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358B83" w14:textId="4E2276D1" w:rsidR="00A44DA0" w:rsidRPr="0095248C" w:rsidRDefault="00A44DA0" w:rsidP="00A44DA0">
      <w:pPr>
        <w:jc w:val="right"/>
        <w:rPr>
          <w:lang w:val="bg-BG" w:eastAsia="bg-BG"/>
        </w:rPr>
      </w:pPr>
      <w:r w:rsidRPr="0095248C">
        <w:rPr>
          <w:lang w:val="bg-BG" w:eastAsia="bg-BG"/>
        </w:rPr>
        <w:t>Приложение №1</w:t>
      </w:r>
      <w:r w:rsidR="00517084">
        <w:rPr>
          <w:lang w:val="bg-BG" w:eastAsia="bg-BG"/>
        </w:rPr>
        <w:t>3</w:t>
      </w:r>
    </w:p>
    <w:p w14:paraId="7F9B1FB0" w14:textId="77777777" w:rsidR="00A44DA0" w:rsidRPr="0095248C" w:rsidRDefault="00A44DA0" w:rsidP="00A44DA0">
      <w:pPr>
        <w:rPr>
          <w:lang w:val="bg-BG"/>
        </w:rPr>
      </w:pPr>
    </w:p>
    <w:p w14:paraId="7D1B8E3B" w14:textId="783A6E05" w:rsidR="00A44DA0" w:rsidRPr="002B3C71" w:rsidRDefault="00517084" w:rsidP="002B3C71">
      <w:pPr>
        <w:jc w:val="both"/>
        <w:rPr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 w:eastAsia="bg-BG"/>
        </w:rPr>
        <w:t>УСЛУГА</w:t>
      </w:r>
      <w:r w:rsidR="00A44DA0" w:rsidRPr="002B3C71">
        <w:rPr>
          <w:b/>
          <w:bCs/>
          <w:sz w:val="24"/>
          <w:szCs w:val="24"/>
          <w:lang w:val="bg-BG" w:eastAsia="bg-BG"/>
        </w:rPr>
        <w:t xml:space="preserve">: </w:t>
      </w:r>
      <w:proofErr w:type="spellStart"/>
      <w:r w:rsidR="008C3BFE" w:rsidRPr="008C3BFE">
        <w:rPr>
          <w:b/>
          <w:bCs/>
          <w:sz w:val="24"/>
          <w:szCs w:val="24"/>
          <w:lang w:eastAsia="bg-BG"/>
        </w:rPr>
        <w:t>Демонтаж</w:t>
      </w:r>
      <w:proofErr w:type="spellEnd"/>
      <w:r w:rsidR="008C3BFE" w:rsidRPr="008C3BFE">
        <w:rPr>
          <w:b/>
          <w:bCs/>
          <w:sz w:val="24"/>
          <w:szCs w:val="24"/>
          <w:lang w:eastAsia="bg-BG"/>
        </w:rPr>
        <w:t xml:space="preserve"> </w:t>
      </w:r>
      <w:proofErr w:type="spellStart"/>
      <w:r w:rsidR="008C3BFE" w:rsidRPr="008C3BFE">
        <w:rPr>
          <w:b/>
          <w:bCs/>
          <w:sz w:val="24"/>
          <w:szCs w:val="24"/>
          <w:lang w:eastAsia="bg-BG"/>
        </w:rPr>
        <w:t>на</w:t>
      </w:r>
      <w:proofErr w:type="spellEnd"/>
      <w:r w:rsidR="008C3BFE" w:rsidRPr="008C3BFE">
        <w:rPr>
          <w:b/>
          <w:bCs/>
          <w:sz w:val="24"/>
          <w:szCs w:val="24"/>
          <w:lang w:eastAsia="bg-BG"/>
        </w:rPr>
        <w:t xml:space="preserve"> </w:t>
      </w:r>
      <w:proofErr w:type="spellStart"/>
      <w:r w:rsidR="008C3BFE" w:rsidRPr="008C3BFE">
        <w:rPr>
          <w:b/>
          <w:bCs/>
          <w:sz w:val="24"/>
          <w:szCs w:val="24"/>
          <w:lang w:eastAsia="bg-BG"/>
        </w:rPr>
        <w:t>стара</w:t>
      </w:r>
      <w:proofErr w:type="spellEnd"/>
      <w:r w:rsidR="008C3BFE" w:rsidRPr="008C3BFE">
        <w:rPr>
          <w:b/>
          <w:bCs/>
          <w:sz w:val="24"/>
          <w:szCs w:val="24"/>
          <w:lang w:eastAsia="bg-BG"/>
        </w:rPr>
        <w:t xml:space="preserve"> и </w:t>
      </w:r>
      <w:proofErr w:type="spellStart"/>
      <w:r w:rsidR="008C3BFE" w:rsidRPr="008C3BFE">
        <w:rPr>
          <w:b/>
          <w:bCs/>
          <w:sz w:val="24"/>
          <w:szCs w:val="24"/>
          <w:lang w:eastAsia="bg-BG"/>
        </w:rPr>
        <w:t>монтаж</w:t>
      </w:r>
      <w:proofErr w:type="spellEnd"/>
      <w:r w:rsidR="008C3BFE" w:rsidRPr="008C3BFE">
        <w:rPr>
          <w:b/>
          <w:bCs/>
          <w:sz w:val="24"/>
          <w:szCs w:val="24"/>
          <w:lang w:eastAsia="bg-BG"/>
        </w:rPr>
        <w:t xml:space="preserve"> </w:t>
      </w:r>
      <w:proofErr w:type="spellStart"/>
      <w:r w:rsidR="008C3BFE" w:rsidRPr="008C3BFE">
        <w:rPr>
          <w:b/>
          <w:bCs/>
          <w:sz w:val="24"/>
          <w:szCs w:val="24"/>
          <w:lang w:eastAsia="bg-BG"/>
        </w:rPr>
        <w:t>на</w:t>
      </w:r>
      <w:proofErr w:type="spellEnd"/>
      <w:r w:rsidR="008C3BFE" w:rsidRPr="008C3BFE">
        <w:rPr>
          <w:b/>
          <w:bCs/>
          <w:sz w:val="24"/>
          <w:szCs w:val="24"/>
          <w:lang w:eastAsia="bg-BG"/>
        </w:rPr>
        <w:t xml:space="preserve"> </w:t>
      </w:r>
      <w:proofErr w:type="spellStart"/>
      <w:r w:rsidR="008C3BFE" w:rsidRPr="008C3BFE">
        <w:rPr>
          <w:b/>
          <w:bCs/>
          <w:sz w:val="24"/>
          <w:szCs w:val="24"/>
          <w:lang w:eastAsia="bg-BG"/>
        </w:rPr>
        <w:t>нова</w:t>
      </w:r>
      <w:proofErr w:type="spellEnd"/>
      <w:r w:rsidR="008C3BFE" w:rsidRPr="008C3BFE">
        <w:rPr>
          <w:b/>
          <w:bCs/>
          <w:sz w:val="24"/>
          <w:szCs w:val="24"/>
          <w:lang w:eastAsia="bg-BG"/>
        </w:rPr>
        <w:t xml:space="preserve"> </w:t>
      </w:r>
      <w:proofErr w:type="spellStart"/>
      <w:r w:rsidR="008C3BFE" w:rsidRPr="008C3BFE">
        <w:rPr>
          <w:b/>
          <w:bCs/>
          <w:sz w:val="24"/>
          <w:szCs w:val="24"/>
          <w:lang w:eastAsia="bg-BG"/>
        </w:rPr>
        <w:t>автогенна</w:t>
      </w:r>
      <w:proofErr w:type="spellEnd"/>
      <w:r w:rsidR="008C3BFE" w:rsidRPr="008C3BFE">
        <w:rPr>
          <w:b/>
          <w:bCs/>
          <w:sz w:val="24"/>
          <w:szCs w:val="24"/>
          <w:lang w:eastAsia="bg-BG"/>
        </w:rPr>
        <w:t xml:space="preserve"> </w:t>
      </w:r>
      <w:proofErr w:type="spellStart"/>
      <w:r w:rsidR="008C3BFE" w:rsidRPr="008C3BFE">
        <w:rPr>
          <w:b/>
          <w:bCs/>
          <w:sz w:val="24"/>
          <w:szCs w:val="24"/>
          <w:lang w:eastAsia="bg-BG"/>
        </w:rPr>
        <w:t>мелница</w:t>
      </w:r>
      <w:proofErr w:type="spellEnd"/>
      <w:r w:rsidR="008C3BFE" w:rsidRPr="008C3BFE">
        <w:rPr>
          <w:b/>
          <w:bCs/>
          <w:sz w:val="24"/>
          <w:szCs w:val="24"/>
          <w:lang w:eastAsia="bg-BG"/>
        </w:rPr>
        <w:t xml:space="preserve"> ММС 7,0 х 2,3 № 1</w:t>
      </w:r>
    </w:p>
    <w:p w14:paraId="6E03AD07" w14:textId="77777777" w:rsidR="00A44DA0" w:rsidRPr="002B3C71" w:rsidRDefault="00A44DA0" w:rsidP="00A44DA0">
      <w:pPr>
        <w:rPr>
          <w:sz w:val="24"/>
          <w:szCs w:val="24"/>
          <w:lang w:val="bg-BG" w:eastAsia="bg-BG"/>
        </w:rPr>
      </w:pPr>
      <w:r w:rsidRPr="002B3C71">
        <w:rPr>
          <w:sz w:val="24"/>
          <w:szCs w:val="24"/>
          <w:lang w:val="bg-BG" w:eastAsia="bg-BG"/>
        </w:rPr>
        <w:t>КАНДИДАТ-ИЗПЪЛНИТЕЛ: ............................................</w:t>
      </w:r>
    </w:p>
    <w:p w14:paraId="1E11D2B7" w14:textId="77777777" w:rsidR="00A44DA0" w:rsidRPr="002B3C71" w:rsidRDefault="00A44DA0" w:rsidP="00A44DA0">
      <w:pPr>
        <w:rPr>
          <w:sz w:val="24"/>
          <w:szCs w:val="24"/>
          <w:u w:val="single"/>
          <w:lang w:val="bg-BG"/>
        </w:rPr>
      </w:pPr>
    </w:p>
    <w:p w14:paraId="6326C27B" w14:textId="26F817DA" w:rsidR="00A44DA0" w:rsidRPr="002B3C71" w:rsidRDefault="00A44DA0" w:rsidP="002B3C71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pacing w:val="200"/>
          <w:sz w:val="24"/>
          <w:szCs w:val="24"/>
        </w:rPr>
      </w:pPr>
      <w:r w:rsidRPr="002B3C71">
        <w:rPr>
          <w:rFonts w:ascii="Times New Roman" w:hAnsi="Times New Roman"/>
          <w:spacing w:val="200"/>
          <w:sz w:val="24"/>
          <w:szCs w:val="24"/>
        </w:rPr>
        <w:t>ДЕКЛАРАЦИЯ</w:t>
      </w:r>
    </w:p>
    <w:p w14:paraId="60FFC6B8" w14:textId="3CD766BD" w:rsidR="00A44DA0" w:rsidRPr="002B3C71" w:rsidRDefault="00A44DA0" w:rsidP="00A44DA0">
      <w:pPr>
        <w:jc w:val="center"/>
        <w:rPr>
          <w:b/>
          <w:sz w:val="24"/>
          <w:szCs w:val="24"/>
          <w:lang w:val="bg-BG"/>
        </w:rPr>
      </w:pPr>
      <w:r w:rsidRPr="002B3C71">
        <w:rPr>
          <w:b/>
          <w:sz w:val="24"/>
          <w:szCs w:val="24"/>
          <w:lang w:val="bg-BG"/>
        </w:rPr>
        <w:t xml:space="preserve">за  оглед  на  </w:t>
      </w:r>
      <w:r w:rsidR="00236C00">
        <w:rPr>
          <w:b/>
          <w:sz w:val="24"/>
          <w:szCs w:val="24"/>
          <w:lang w:val="bg-BG"/>
        </w:rPr>
        <w:t>монтажната площадка</w:t>
      </w:r>
    </w:p>
    <w:p w14:paraId="4F77591C" w14:textId="77777777" w:rsidR="00A44DA0" w:rsidRPr="002B3C71" w:rsidRDefault="00A44DA0" w:rsidP="00A44DA0">
      <w:pPr>
        <w:rPr>
          <w:sz w:val="24"/>
          <w:szCs w:val="24"/>
          <w:lang w:val="ru-RU"/>
        </w:rPr>
      </w:pPr>
    </w:p>
    <w:p w14:paraId="30A25FF7" w14:textId="77777777" w:rsidR="00A44DA0" w:rsidRPr="002B3C71" w:rsidRDefault="00A44DA0" w:rsidP="002B3C71">
      <w:pPr>
        <w:pStyle w:val="BodyText2"/>
        <w:spacing w:after="0"/>
        <w:rPr>
          <w:sz w:val="24"/>
          <w:szCs w:val="24"/>
          <w:lang w:val="bg-BG"/>
        </w:rPr>
      </w:pPr>
      <w:r w:rsidRPr="002B3C71">
        <w:rPr>
          <w:sz w:val="24"/>
          <w:szCs w:val="24"/>
          <w:lang w:val="ru-RU"/>
        </w:rPr>
        <w:t xml:space="preserve"> </w:t>
      </w:r>
      <w:r w:rsidRPr="002B3C71">
        <w:rPr>
          <w:sz w:val="24"/>
          <w:szCs w:val="24"/>
          <w:lang w:val="ru-RU"/>
        </w:rPr>
        <w:tab/>
      </w:r>
      <w:r w:rsidRPr="002B3C71">
        <w:rPr>
          <w:sz w:val="24"/>
          <w:szCs w:val="24"/>
          <w:lang w:val="bg-BG"/>
        </w:rPr>
        <w:t>Долуподписаните</w:t>
      </w:r>
      <w:r w:rsidRPr="002B3C71">
        <w:rPr>
          <w:sz w:val="24"/>
          <w:szCs w:val="24"/>
          <w:lang w:val="ru-RU"/>
        </w:rPr>
        <w:t>:</w:t>
      </w:r>
    </w:p>
    <w:p w14:paraId="60484392" w14:textId="77777777" w:rsidR="00A44DA0" w:rsidRPr="002B3C71" w:rsidRDefault="00A44DA0" w:rsidP="00A44DA0">
      <w:pPr>
        <w:numPr>
          <w:ilvl w:val="0"/>
          <w:numId w:val="2"/>
        </w:numPr>
        <w:jc w:val="both"/>
        <w:rPr>
          <w:sz w:val="24"/>
          <w:szCs w:val="24"/>
          <w:lang w:val="bg-BG"/>
        </w:rPr>
      </w:pPr>
      <w:r w:rsidRPr="002B3C71">
        <w:rPr>
          <w:sz w:val="24"/>
          <w:szCs w:val="24"/>
        </w:rPr>
        <w:t>............................................................................................…</w:t>
      </w:r>
      <w:r w:rsidRPr="002B3C71">
        <w:rPr>
          <w:sz w:val="24"/>
          <w:szCs w:val="24"/>
          <w:lang w:val="bg-BG"/>
        </w:rPr>
        <w:t xml:space="preserve">……………………… , </w:t>
      </w:r>
    </w:p>
    <w:p w14:paraId="4F5524C2" w14:textId="77777777" w:rsidR="00A44DA0" w:rsidRPr="002B3C71" w:rsidRDefault="00A44DA0" w:rsidP="00A44DA0">
      <w:pPr>
        <w:ind w:left="360"/>
        <w:jc w:val="both"/>
        <w:rPr>
          <w:sz w:val="24"/>
          <w:szCs w:val="24"/>
          <w:lang w:val="bg-BG"/>
        </w:rPr>
      </w:pPr>
      <w:r w:rsidRPr="002B3C71">
        <w:rPr>
          <w:sz w:val="24"/>
          <w:szCs w:val="24"/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14:paraId="107015D3" w14:textId="77777777" w:rsidR="00A44DA0" w:rsidRPr="00156323" w:rsidRDefault="00A44DA0" w:rsidP="00A44DA0">
      <w:pPr>
        <w:ind w:left="360"/>
        <w:jc w:val="both"/>
        <w:rPr>
          <w:sz w:val="16"/>
          <w:szCs w:val="24"/>
          <w:lang w:val="bg-BG"/>
        </w:rPr>
      </w:pPr>
    </w:p>
    <w:p w14:paraId="3701EFFB" w14:textId="77777777" w:rsidR="00A44DA0" w:rsidRPr="002B3C71" w:rsidRDefault="00A44DA0" w:rsidP="00A44DA0">
      <w:pPr>
        <w:numPr>
          <w:ilvl w:val="0"/>
          <w:numId w:val="2"/>
        </w:numPr>
        <w:jc w:val="both"/>
        <w:rPr>
          <w:sz w:val="24"/>
          <w:szCs w:val="24"/>
          <w:lang w:val="bg-BG"/>
        </w:rPr>
      </w:pPr>
      <w:r w:rsidRPr="002B3C71">
        <w:rPr>
          <w:sz w:val="24"/>
          <w:szCs w:val="24"/>
        </w:rPr>
        <w:t>............................................................................................…</w:t>
      </w:r>
      <w:r w:rsidRPr="002B3C71">
        <w:rPr>
          <w:sz w:val="24"/>
          <w:szCs w:val="24"/>
          <w:lang w:val="bg-BG"/>
        </w:rPr>
        <w:t>……………………   и</w:t>
      </w:r>
    </w:p>
    <w:p w14:paraId="60605017" w14:textId="77777777" w:rsidR="00A44DA0" w:rsidRPr="002B3C71" w:rsidRDefault="00A44DA0" w:rsidP="00A44DA0">
      <w:pPr>
        <w:ind w:left="360"/>
        <w:jc w:val="both"/>
        <w:rPr>
          <w:sz w:val="24"/>
          <w:szCs w:val="24"/>
          <w:lang w:val="bg-BG"/>
        </w:rPr>
      </w:pPr>
      <w:r w:rsidRPr="002B3C71">
        <w:rPr>
          <w:sz w:val="24"/>
          <w:szCs w:val="24"/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14:paraId="69ED6F60" w14:textId="77777777" w:rsidR="00A44DA0" w:rsidRPr="00156323" w:rsidRDefault="00A44DA0" w:rsidP="00A44DA0">
      <w:pPr>
        <w:ind w:left="360"/>
        <w:jc w:val="both"/>
        <w:rPr>
          <w:sz w:val="16"/>
          <w:szCs w:val="24"/>
          <w:lang w:val="bg-BG"/>
        </w:rPr>
      </w:pPr>
    </w:p>
    <w:p w14:paraId="54D69ABA" w14:textId="77777777" w:rsidR="00A44DA0" w:rsidRPr="002B3C71" w:rsidRDefault="00A44DA0" w:rsidP="00A44DA0">
      <w:pPr>
        <w:numPr>
          <w:ilvl w:val="0"/>
          <w:numId w:val="2"/>
        </w:numPr>
        <w:jc w:val="both"/>
        <w:rPr>
          <w:sz w:val="24"/>
          <w:szCs w:val="24"/>
          <w:lang w:val="bg-BG"/>
        </w:rPr>
      </w:pPr>
      <w:r w:rsidRPr="002B3C71">
        <w:rPr>
          <w:sz w:val="24"/>
          <w:szCs w:val="24"/>
        </w:rPr>
        <w:t>............................................................................................…</w:t>
      </w:r>
      <w:r w:rsidRPr="002B3C71">
        <w:rPr>
          <w:sz w:val="24"/>
          <w:szCs w:val="24"/>
          <w:lang w:val="bg-BG"/>
        </w:rPr>
        <w:t xml:space="preserve">……………………… , </w:t>
      </w:r>
    </w:p>
    <w:p w14:paraId="795D4C7B" w14:textId="46558912" w:rsidR="00A44DA0" w:rsidRPr="002B3C71" w:rsidRDefault="00A44DA0" w:rsidP="00156323">
      <w:pPr>
        <w:ind w:left="360"/>
        <w:jc w:val="both"/>
        <w:rPr>
          <w:sz w:val="24"/>
          <w:szCs w:val="24"/>
          <w:lang w:val="bg-BG"/>
        </w:rPr>
      </w:pPr>
      <w:r w:rsidRPr="002B3C71">
        <w:rPr>
          <w:sz w:val="24"/>
          <w:szCs w:val="24"/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14:paraId="0B4C0FFC" w14:textId="77777777" w:rsidR="00A44DA0" w:rsidRPr="002B3C71" w:rsidRDefault="00A44DA0" w:rsidP="00A44DA0">
      <w:pPr>
        <w:ind w:left="360"/>
        <w:jc w:val="both"/>
        <w:rPr>
          <w:sz w:val="24"/>
          <w:szCs w:val="24"/>
          <w:lang w:val="bg-BG"/>
        </w:rPr>
      </w:pPr>
    </w:p>
    <w:p w14:paraId="000DEF6C" w14:textId="77777777" w:rsidR="00A44DA0" w:rsidRPr="002B3C71" w:rsidRDefault="00A44DA0" w:rsidP="00A44DA0">
      <w:pPr>
        <w:spacing w:line="360" w:lineRule="auto"/>
        <w:ind w:left="360"/>
        <w:jc w:val="both"/>
        <w:rPr>
          <w:sz w:val="24"/>
          <w:szCs w:val="24"/>
          <w:lang w:val="ru-RU"/>
        </w:rPr>
      </w:pPr>
      <w:r w:rsidRPr="002B3C71">
        <w:rPr>
          <w:sz w:val="24"/>
          <w:szCs w:val="24"/>
          <w:lang w:val="bg-BG"/>
        </w:rPr>
        <w:t>представители на …………………………………………………………………</w:t>
      </w:r>
      <w:r w:rsidRPr="002B3C71">
        <w:rPr>
          <w:sz w:val="24"/>
          <w:szCs w:val="24"/>
          <w:lang w:val="ru-RU"/>
        </w:rPr>
        <w:t>…….</w:t>
      </w:r>
    </w:p>
    <w:p w14:paraId="0525F239" w14:textId="39E1FAFA" w:rsidR="003B630F" w:rsidRPr="003B630F" w:rsidRDefault="00A44DA0" w:rsidP="003B630F">
      <w:pPr>
        <w:jc w:val="both"/>
        <w:rPr>
          <w:b/>
          <w:sz w:val="24"/>
          <w:szCs w:val="24"/>
          <w:lang w:val="en-US"/>
        </w:rPr>
      </w:pPr>
      <w:r w:rsidRPr="002B3C71">
        <w:rPr>
          <w:sz w:val="24"/>
          <w:szCs w:val="24"/>
          <w:lang w:val="bg-BG"/>
        </w:rPr>
        <w:t xml:space="preserve">кандидат в офертно проучване за избор на изпълнител и възлагане изпълнението на </w:t>
      </w:r>
      <w:r w:rsidR="00517084">
        <w:rPr>
          <w:sz w:val="24"/>
          <w:szCs w:val="24"/>
          <w:lang w:val="bg-BG"/>
        </w:rPr>
        <w:t>услуга</w:t>
      </w:r>
      <w:r w:rsidRPr="002B3C71">
        <w:rPr>
          <w:b/>
          <w:sz w:val="24"/>
          <w:szCs w:val="24"/>
          <w:lang w:val="ru-RU"/>
        </w:rPr>
        <w:t>:</w:t>
      </w:r>
      <w:r w:rsidRPr="002B3C71">
        <w:rPr>
          <w:sz w:val="24"/>
          <w:szCs w:val="24"/>
        </w:rPr>
        <w:t xml:space="preserve"> </w:t>
      </w:r>
      <w:bookmarkStart w:id="0" w:name="_Hlk194995864"/>
      <w:r w:rsidR="003B630F" w:rsidRPr="003B630F">
        <w:rPr>
          <w:b/>
          <w:bCs/>
          <w:sz w:val="24"/>
          <w:szCs w:val="24"/>
          <w:lang w:val="bg-BG"/>
        </w:rPr>
        <w:t xml:space="preserve">Демонтаж на стара и монтаж на нова </w:t>
      </w:r>
      <w:bookmarkStart w:id="1" w:name="_Hlk216942120"/>
      <w:r w:rsidR="003B630F" w:rsidRPr="003B630F">
        <w:rPr>
          <w:b/>
          <w:bCs/>
          <w:sz w:val="24"/>
          <w:szCs w:val="24"/>
          <w:lang w:val="bg-BG"/>
        </w:rPr>
        <w:t>автогенна мелница ММС 7,0 х 2,3 № 1</w:t>
      </w:r>
      <w:bookmarkEnd w:id="0"/>
    </w:p>
    <w:bookmarkEnd w:id="1"/>
    <w:p w14:paraId="31A6B08B" w14:textId="24F27958" w:rsidR="00A44DA0" w:rsidRPr="002B3C71" w:rsidRDefault="00A44DA0" w:rsidP="00A44DA0">
      <w:pPr>
        <w:jc w:val="both"/>
        <w:rPr>
          <w:sz w:val="24"/>
          <w:szCs w:val="24"/>
          <w:lang w:val="ru-RU"/>
        </w:rPr>
      </w:pPr>
    </w:p>
    <w:p w14:paraId="62CF81B6" w14:textId="77777777" w:rsidR="00A44DA0" w:rsidRPr="002B3C71" w:rsidRDefault="00A44DA0" w:rsidP="00A44DA0">
      <w:pPr>
        <w:jc w:val="both"/>
        <w:rPr>
          <w:sz w:val="24"/>
          <w:szCs w:val="24"/>
          <w:lang w:val="ru-RU"/>
        </w:rPr>
      </w:pPr>
      <w:r w:rsidRPr="002B3C71">
        <w:rPr>
          <w:sz w:val="24"/>
          <w:szCs w:val="24"/>
          <w:lang w:val="ru-RU"/>
        </w:rPr>
        <w:t xml:space="preserve"> </w:t>
      </w:r>
    </w:p>
    <w:p w14:paraId="4DB019F4" w14:textId="77777777" w:rsidR="00A44DA0" w:rsidRPr="002B3C71" w:rsidRDefault="00A44DA0" w:rsidP="00A44DA0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pacing w:val="200"/>
          <w:sz w:val="24"/>
          <w:szCs w:val="24"/>
        </w:rPr>
      </w:pPr>
      <w:r w:rsidRPr="002B3C71">
        <w:rPr>
          <w:rFonts w:ascii="Times New Roman" w:hAnsi="Times New Roman"/>
          <w:spacing w:val="200"/>
          <w:sz w:val="24"/>
          <w:szCs w:val="24"/>
        </w:rPr>
        <w:t>ДЕКЛАРИРАМ(Е):</w:t>
      </w:r>
    </w:p>
    <w:p w14:paraId="77E082A0" w14:textId="3CD1815C" w:rsidR="00A44DA0" w:rsidRPr="002B3C71" w:rsidRDefault="00A44DA0" w:rsidP="00A44DA0">
      <w:pPr>
        <w:numPr>
          <w:ilvl w:val="0"/>
          <w:numId w:val="3"/>
        </w:numPr>
        <w:spacing w:line="360" w:lineRule="auto"/>
        <w:jc w:val="both"/>
        <w:rPr>
          <w:sz w:val="24"/>
          <w:szCs w:val="24"/>
          <w:lang w:val="ru-RU"/>
        </w:rPr>
      </w:pPr>
      <w:r w:rsidRPr="002B3C71">
        <w:rPr>
          <w:sz w:val="24"/>
          <w:szCs w:val="24"/>
          <w:lang w:val="bg-BG"/>
        </w:rPr>
        <w:t xml:space="preserve">че  съм (сме) посетил (посетили) </w:t>
      </w:r>
      <w:r w:rsidR="00236C00">
        <w:rPr>
          <w:sz w:val="24"/>
          <w:szCs w:val="24"/>
          <w:lang w:val="bg-BG"/>
        </w:rPr>
        <w:t>монтажната площадка</w:t>
      </w:r>
      <w:r w:rsidRPr="002B3C71">
        <w:rPr>
          <w:sz w:val="24"/>
          <w:szCs w:val="24"/>
          <w:lang w:val="bg-BG"/>
        </w:rPr>
        <w:t xml:space="preserve"> и съм запознат (сме запознати) с всички условия, които  биха влияли върху цената на предложението.</w:t>
      </w:r>
    </w:p>
    <w:p w14:paraId="7B001DEC" w14:textId="08EB1FD1" w:rsidR="00A44DA0" w:rsidRPr="001570DB" w:rsidRDefault="00A44DA0" w:rsidP="00A44DA0">
      <w:pPr>
        <w:numPr>
          <w:ilvl w:val="0"/>
          <w:numId w:val="3"/>
        </w:numPr>
        <w:spacing w:line="360" w:lineRule="auto"/>
        <w:jc w:val="both"/>
        <w:rPr>
          <w:sz w:val="24"/>
          <w:szCs w:val="24"/>
          <w:lang w:val="ru-RU"/>
        </w:rPr>
      </w:pPr>
      <w:bookmarkStart w:id="2" w:name="_GoBack"/>
      <w:bookmarkEnd w:id="2"/>
      <w:r w:rsidRPr="001570DB">
        <w:rPr>
          <w:sz w:val="24"/>
          <w:szCs w:val="24"/>
          <w:lang w:val="bg-BG"/>
        </w:rPr>
        <w:t xml:space="preserve">че  съм (сме) получил (получили) </w:t>
      </w:r>
      <w:r w:rsidR="00517084" w:rsidRPr="001570DB">
        <w:rPr>
          <w:sz w:val="24"/>
          <w:szCs w:val="24"/>
          <w:lang w:val="bg-BG"/>
        </w:rPr>
        <w:t>техническата</w:t>
      </w:r>
      <w:r w:rsidR="006038CD" w:rsidRPr="001570DB">
        <w:rPr>
          <w:sz w:val="24"/>
          <w:szCs w:val="24"/>
          <w:lang w:val="bg-BG"/>
        </w:rPr>
        <w:t xml:space="preserve"> </w:t>
      </w:r>
      <w:r w:rsidRPr="001570DB">
        <w:rPr>
          <w:sz w:val="24"/>
          <w:szCs w:val="24"/>
          <w:lang w:val="bg-BG"/>
        </w:rPr>
        <w:t xml:space="preserve">документация </w:t>
      </w:r>
      <w:r w:rsidR="00517084" w:rsidRPr="001570DB">
        <w:rPr>
          <w:sz w:val="24"/>
          <w:szCs w:val="24"/>
          <w:lang w:val="bg-BG"/>
        </w:rPr>
        <w:t xml:space="preserve">на новата автогенна мелница </w:t>
      </w:r>
      <w:r w:rsidRPr="001570DB">
        <w:rPr>
          <w:sz w:val="24"/>
          <w:szCs w:val="24"/>
          <w:lang w:val="bg-BG"/>
        </w:rPr>
        <w:t>на електронен носител.</w:t>
      </w:r>
    </w:p>
    <w:p w14:paraId="4E88D2DB" w14:textId="77777777" w:rsidR="00A44DA0" w:rsidRPr="002B3C71" w:rsidRDefault="00A44DA0" w:rsidP="00A44DA0">
      <w:pPr>
        <w:spacing w:line="360" w:lineRule="auto"/>
        <w:jc w:val="both"/>
        <w:rPr>
          <w:sz w:val="24"/>
          <w:szCs w:val="24"/>
          <w:lang w:val="ru-RU"/>
        </w:rPr>
      </w:pPr>
    </w:p>
    <w:p w14:paraId="720DF997" w14:textId="77777777" w:rsidR="00A44DA0" w:rsidRPr="002B3C71" w:rsidRDefault="00A44DA0" w:rsidP="00A44DA0">
      <w:pPr>
        <w:spacing w:line="360" w:lineRule="auto"/>
        <w:jc w:val="both"/>
        <w:rPr>
          <w:sz w:val="24"/>
          <w:szCs w:val="24"/>
          <w:lang w:val="ru-RU"/>
        </w:rPr>
      </w:pPr>
      <w:r w:rsidRPr="002B3C71">
        <w:rPr>
          <w:sz w:val="24"/>
          <w:szCs w:val="24"/>
          <w:lang w:val="ru-RU"/>
        </w:rPr>
        <w:tab/>
      </w:r>
      <w:r w:rsidRPr="002B3C71">
        <w:rPr>
          <w:b/>
          <w:sz w:val="24"/>
          <w:szCs w:val="24"/>
          <w:lang w:val="bg-BG"/>
        </w:rPr>
        <w:t xml:space="preserve">ДЕКЛАРАТОР (И) </w:t>
      </w:r>
      <w:r w:rsidRPr="002B3C71">
        <w:rPr>
          <w:sz w:val="24"/>
          <w:szCs w:val="24"/>
          <w:lang w:val="ru-RU"/>
        </w:rPr>
        <w:t>:...................................</w:t>
      </w:r>
    </w:p>
    <w:p w14:paraId="6577B1FC" w14:textId="77777777" w:rsidR="00A44DA0" w:rsidRPr="002B3C71" w:rsidRDefault="00A44DA0" w:rsidP="00A44DA0">
      <w:pPr>
        <w:rPr>
          <w:sz w:val="24"/>
          <w:szCs w:val="24"/>
          <w:lang w:val="ru-RU"/>
        </w:rPr>
      </w:pPr>
    </w:p>
    <w:p w14:paraId="42CA4F9A" w14:textId="77777777" w:rsidR="00A44DA0" w:rsidRPr="002B3C71" w:rsidRDefault="00A44DA0" w:rsidP="00A44DA0">
      <w:pPr>
        <w:rPr>
          <w:sz w:val="24"/>
          <w:szCs w:val="24"/>
          <w:lang w:val="ru-RU"/>
        </w:rPr>
      </w:pPr>
    </w:p>
    <w:p w14:paraId="665C9698" w14:textId="77777777" w:rsidR="00A44DA0" w:rsidRPr="002B3C71" w:rsidRDefault="00A44DA0" w:rsidP="00A44DA0">
      <w:pPr>
        <w:ind w:firstLine="720"/>
        <w:rPr>
          <w:b/>
          <w:sz w:val="24"/>
          <w:szCs w:val="24"/>
          <w:lang w:val="bg-BG"/>
        </w:rPr>
      </w:pPr>
      <w:r w:rsidRPr="002B3C71">
        <w:rPr>
          <w:b/>
          <w:sz w:val="24"/>
          <w:szCs w:val="24"/>
          <w:lang w:val="bg-BG"/>
        </w:rPr>
        <w:t xml:space="preserve">За Възложителя „Асарел </w:t>
      </w:r>
      <w:proofErr w:type="spellStart"/>
      <w:r w:rsidRPr="002B3C71">
        <w:rPr>
          <w:b/>
          <w:sz w:val="24"/>
          <w:szCs w:val="24"/>
          <w:lang w:val="bg-BG"/>
        </w:rPr>
        <w:t>Медет”АД</w:t>
      </w:r>
      <w:proofErr w:type="spellEnd"/>
      <w:r w:rsidRPr="002B3C71">
        <w:rPr>
          <w:b/>
          <w:sz w:val="24"/>
          <w:szCs w:val="24"/>
          <w:lang w:val="bg-BG"/>
        </w:rPr>
        <w:t>: .......................................</w:t>
      </w:r>
    </w:p>
    <w:p w14:paraId="090A2249" w14:textId="77777777" w:rsidR="00A44DA0" w:rsidRPr="002B3C71" w:rsidRDefault="00A44DA0" w:rsidP="00A44DA0">
      <w:pPr>
        <w:rPr>
          <w:sz w:val="24"/>
          <w:szCs w:val="24"/>
          <w:lang w:val="ru-RU"/>
        </w:rPr>
      </w:pPr>
    </w:p>
    <w:p w14:paraId="64D1EE8F" w14:textId="77777777" w:rsidR="00A44DA0" w:rsidRPr="002B3C71" w:rsidRDefault="00A44DA0" w:rsidP="00A44DA0">
      <w:pPr>
        <w:rPr>
          <w:sz w:val="24"/>
          <w:szCs w:val="24"/>
          <w:lang w:val="ru-RU"/>
        </w:rPr>
      </w:pPr>
      <w:r w:rsidRPr="002B3C71">
        <w:rPr>
          <w:sz w:val="24"/>
          <w:szCs w:val="24"/>
          <w:lang w:val="ru-RU"/>
        </w:rPr>
        <w:t xml:space="preserve"> </w:t>
      </w:r>
    </w:p>
    <w:p w14:paraId="64B9CBF3" w14:textId="77777777" w:rsidR="00A44DA0" w:rsidRPr="002B3C71" w:rsidRDefault="00A44DA0" w:rsidP="00A44DA0">
      <w:pPr>
        <w:rPr>
          <w:sz w:val="24"/>
          <w:szCs w:val="24"/>
          <w:lang w:val="ru-RU"/>
        </w:rPr>
      </w:pPr>
    </w:p>
    <w:p w14:paraId="027ADFD1" w14:textId="55EE891C" w:rsidR="00A44DA0" w:rsidRPr="002B3C71" w:rsidRDefault="00A44DA0" w:rsidP="002B3C71">
      <w:pPr>
        <w:ind w:firstLine="720"/>
        <w:rPr>
          <w:sz w:val="24"/>
          <w:szCs w:val="24"/>
          <w:lang w:val="ru-RU"/>
        </w:rPr>
      </w:pPr>
      <w:r w:rsidRPr="002B3C71">
        <w:rPr>
          <w:sz w:val="24"/>
          <w:szCs w:val="24"/>
          <w:lang w:val="bg-BG"/>
        </w:rPr>
        <w:t>ДАТА</w:t>
      </w:r>
      <w:r w:rsidRPr="002B3C71">
        <w:rPr>
          <w:sz w:val="24"/>
          <w:szCs w:val="24"/>
          <w:lang w:val="ru-RU"/>
        </w:rPr>
        <w:t>:.....................................</w:t>
      </w:r>
    </w:p>
    <w:p w14:paraId="569453DD" w14:textId="77777777" w:rsidR="00156323" w:rsidRPr="00A44DA0" w:rsidRDefault="00156323" w:rsidP="00A44DA0">
      <w:pPr>
        <w:rPr>
          <w:sz w:val="22"/>
          <w:szCs w:val="22"/>
          <w:lang w:val="bg-BG"/>
        </w:rPr>
      </w:pPr>
    </w:p>
    <w:p w14:paraId="5A9A8922" w14:textId="68E58587" w:rsidR="009151A3" w:rsidRPr="00A44DA0" w:rsidRDefault="00A44DA0" w:rsidP="00A44DA0">
      <w:pPr>
        <w:jc w:val="both"/>
        <w:rPr>
          <w:sz w:val="22"/>
          <w:szCs w:val="22"/>
          <w:lang w:val="bg-BG"/>
        </w:rPr>
      </w:pPr>
      <w:proofErr w:type="spellStart"/>
      <w:r w:rsidRPr="00A44DA0">
        <w:rPr>
          <w:b/>
          <w:sz w:val="22"/>
          <w:szCs w:val="22"/>
          <w:u w:val="single"/>
          <w:lang w:val="bg-BG"/>
        </w:rPr>
        <w:t>Забележка:</w:t>
      </w:r>
      <w:r w:rsidRPr="00A44DA0">
        <w:rPr>
          <w:sz w:val="22"/>
          <w:szCs w:val="22"/>
          <w:lang w:val="bg-BG"/>
        </w:rPr>
        <w:t>Оглед</w:t>
      </w:r>
      <w:proofErr w:type="spellEnd"/>
      <w:r w:rsidRPr="00A44DA0">
        <w:rPr>
          <w:sz w:val="22"/>
          <w:szCs w:val="22"/>
          <w:lang w:val="bg-BG"/>
        </w:rPr>
        <w:t xml:space="preserve"> на </w:t>
      </w:r>
      <w:r w:rsidR="00517084">
        <w:rPr>
          <w:sz w:val="22"/>
          <w:szCs w:val="22"/>
          <w:lang w:val="bg-BG"/>
        </w:rPr>
        <w:t>обекта</w:t>
      </w:r>
      <w:r w:rsidRPr="00A44DA0">
        <w:rPr>
          <w:sz w:val="22"/>
          <w:szCs w:val="22"/>
          <w:lang w:val="bg-BG"/>
        </w:rPr>
        <w:t xml:space="preserve"> се прави от представител на кандидата, а в случай на подизпълнители или обединения – и от представител на всеки от подизпълнителите, респ. на лицата, участващи в обединението.</w:t>
      </w:r>
    </w:p>
    <w:sectPr w:rsidR="009151A3" w:rsidRPr="00A44DA0" w:rsidSect="002B3C71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7AD275D"/>
    <w:multiLevelType w:val="hybridMultilevel"/>
    <w:tmpl w:val="81D4351C"/>
    <w:lvl w:ilvl="0" w:tplc="2FDC5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CC57EFF"/>
    <w:multiLevelType w:val="hybridMultilevel"/>
    <w:tmpl w:val="7400BF6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0E60"/>
    <w:rsid w:val="00156323"/>
    <w:rsid w:val="001570DB"/>
    <w:rsid w:val="00236C00"/>
    <w:rsid w:val="002B3C71"/>
    <w:rsid w:val="003B630F"/>
    <w:rsid w:val="00517084"/>
    <w:rsid w:val="006038CD"/>
    <w:rsid w:val="00644E57"/>
    <w:rsid w:val="008A0E60"/>
    <w:rsid w:val="008C3BFE"/>
    <w:rsid w:val="009151A3"/>
    <w:rsid w:val="00A44DA0"/>
    <w:rsid w:val="00B3031B"/>
    <w:rsid w:val="00CD6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3A1A0"/>
  <w15:chartTrackingRefBased/>
  <w15:docId w15:val="{FCDD0D28-0A8F-4E50-8ACA-05E5A48FE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44D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A44DA0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A44DA0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A44DA0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A44DA0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A44DA0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A44DA0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A44DA0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A44DA0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A44DA0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44DA0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A44DA0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A44DA0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A44DA0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A44DA0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A44DA0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A44DA0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A44DA0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A44DA0"/>
    <w:rPr>
      <w:rFonts w:ascii="Arial" w:eastAsia="Times New Roman" w:hAnsi="Arial" w:cs="Times New Roman"/>
      <w:b/>
      <w:i/>
      <w:sz w:val="18"/>
      <w:szCs w:val="20"/>
    </w:rPr>
  </w:style>
  <w:style w:type="paragraph" w:styleId="BodyText2">
    <w:name w:val="Body Text 2"/>
    <w:basedOn w:val="Normal"/>
    <w:link w:val="BodyText2Char"/>
    <w:rsid w:val="00A44DA0"/>
    <w:pPr>
      <w:spacing w:after="120" w:line="480" w:lineRule="auto"/>
    </w:pPr>
    <w:rPr>
      <w:lang w:val="en-GB"/>
    </w:rPr>
  </w:style>
  <w:style w:type="character" w:customStyle="1" w:styleId="BodyText2Char">
    <w:name w:val="Body Text 2 Char"/>
    <w:basedOn w:val="DefaultParagraphFont"/>
    <w:link w:val="BodyText2"/>
    <w:rsid w:val="00A44DA0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256</Words>
  <Characters>1460</Characters>
  <Application>Microsoft Office Word</Application>
  <DocSecurity>0</DocSecurity>
  <Lines>12</Lines>
  <Paragraphs>3</Paragraphs>
  <ScaleCrop>false</ScaleCrop>
  <Company>Asarel Medet JSC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Iliana Garvanova</dc:creator>
  <cp:keywords/>
  <dc:description/>
  <cp:lastModifiedBy>Vania N. Hainova</cp:lastModifiedBy>
  <cp:revision>13</cp:revision>
  <dcterms:created xsi:type="dcterms:W3CDTF">2023-10-10T08:34:00Z</dcterms:created>
  <dcterms:modified xsi:type="dcterms:W3CDTF">2026-01-07T11:55:00Z</dcterms:modified>
</cp:coreProperties>
</file>